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7F7FF" w14:textId="79099047" w:rsidR="006D20E2" w:rsidRPr="004B2D8B" w:rsidRDefault="00051491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GỢI Ý </w:t>
      </w:r>
      <w:r w:rsidR="006D20E2" w:rsidRPr="004B2D8B">
        <w:rPr>
          <w:rFonts w:ascii="Times New Roman" w:hAnsi="Times New Roman" w:cs="Times New Roman"/>
          <w:b/>
          <w:bCs/>
          <w:sz w:val="25"/>
          <w:szCs w:val="25"/>
        </w:rPr>
        <w:t>HƯỚNG DẪN</w:t>
      </w:r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HỌC SINH</w:t>
      </w:r>
      <w:r w:rsidR="00017A66"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TỰ HỌC </w:t>
      </w:r>
    </w:p>
    <w:p w14:paraId="6BFFBF2B" w14:textId="2BE103F7" w:rsidR="006D20E2" w:rsidRPr="004B2D8B" w:rsidRDefault="00232737" w:rsidP="00017A66">
      <w:pPr>
        <w:spacing w:line="360" w:lineRule="auto"/>
        <w:jc w:val="center"/>
        <w:rPr>
          <w:rFonts w:ascii="Times New Roman" w:hAnsi="Times New Roman" w:cs="Times New Roman"/>
          <w:b/>
          <w:iCs/>
          <w:color w:val="C00000"/>
          <w:sz w:val="25"/>
          <w:szCs w:val="25"/>
        </w:rPr>
      </w:pPr>
      <w:proofErr w:type="spellStart"/>
      <w:r w:rsidRPr="004B2D8B">
        <w:rPr>
          <w:rFonts w:ascii="Times New Roman" w:hAnsi="Times New Roman" w:cs="Times New Roman"/>
          <w:b/>
          <w:iCs/>
          <w:color w:val="C00000"/>
          <w:sz w:val="25"/>
          <w:szCs w:val="25"/>
        </w:rPr>
        <w:t>Chủ</w:t>
      </w:r>
      <w:proofErr w:type="spellEnd"/>
      <w:r w:rsidRPr="004B2D8B">
        <w:rPr>
          <w:rFonts w:ascii="Times New Roman" w:hAnsi="Times New Roman" w:cs="Times New Roman"/>
          <w:b/>
          <w:iCs/>
          <w:color w:val="C00000"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iCs/>
          <w:color w:val="C00000"/>
          <w:sz w:val="25"/>
          <w:szCs w:val="25"/>
        </w:rPr>
        <w:t>đề</w:t>
      </w:r>
      <w:proofErr w:type="spellEnd"/>
      <w:r w:rsidRPr="004B2D8B">
        <w:rPr>
          <w:rFonts w:ascii="Times New Roman" w:hAnsi="Times New Roman" w:cs="Times New Roman"/>
          <w:b/>
          <w:iCs/>
          <w:color w:val="C00000"/>
          <w:sz w:val="25"/>
          <w:szCs w:val="25"/>
        </w:rPr>
        <w:t>: NHIỄM SẮC THỂ</w:t>
      </w:r>
    </w:p>
    <w:p w14:paraId="7261E8A7" w14:textId="48AC78DF" w:rsidR="00232737" w:rsidRPr="004B2D8B" w:rsidRDefault="00232737" w:rsidP="00017A66">
      <w:pPr>
        <w:spacing w:line="360" w:lineRule="auto"/>
        <w:jc w:val="center"/>
        <w:rPr>
          <w:rFonts w:ascii="Times New Roman" w:hAnsi="Times New Roman" w:cs="Times New Roman"/>
          <w:b/>
          <w:iCs/>
          <w:color w:val="0070C0"/>
          <w:sz w:val="25"/>
          <w:szCs w:val="25"/>
        </w:rPr>
      </w:pPr>
      <w:proofErr w:type="spellStart"/>
      <w:r w:rsidRPr="004B2D8B">
        <w:rPr>
          <w:rFonts w:ascii="Times New Roman" w:hAnsi="Times New Roman" w:cs="Times New Roman"/>
          <w:b/>
          <w:iCs/>
          <w:color w:val="0070C0"/>
          <w:sz w:val="25"/>
          <w:szCs w:val="25"/>
        </w:rPr>
        <w:t>Bài</w:t>
      </w:r>
      <w:proofErr w:type="spellEnd"/>
      <w:r w:rsidRPr="004B2D8B">
        <w:rPr>
          <w:rFonts w:ascii="Times New Roman" w:hAnsi="Times New Roman" w:cs="Times New Roman"/>
          <w:b/>
          <w:iCs/>
          <w:color w:val="0070C0"/>
          <w:sz w:val="25"/>
          <w:szCs w:val="25"/>
        </w:rPr>
        <w:t xml:space="preserve"> 8: NHIỄM SẮC THỂ</w:t>
      </w:r>
      <w:r w:rsidR="004B2D8B" w:rsidRPr="004B2D8B">
        <w:rPr>
          <w:rFonts w:ascii="Times New Roman" w:hAnsi="Times New Roman" w:cs="Times New Roman"/>
          <w:b/>
          <w:iCs/>
          <w:color w:val="0070C0"/>
          <w:sz w:val="25"/>
          <w:szCs w:val="25"/>
        </w:rPr>
        <w:t xml:space="preserve">; </w:t>
      </w:r>
      <w:proofErr w:type="spellStart"/>
      <w:r w:rsidR="004B2D8B" w:rsidRPr="004B2D8B">
        <w:rPr>
          <w:rFonts w:ascii="Times New Roman" w:hAnsi="Times New Roman" w:cs="Times New Roman"/>
          <w:b/>
          <w:iCs/>
          <w:color w:val="0070C0"/>
          <w:sz w:val="25"/>
          <w:szCs w:val="25"/>
        </w:rPr>
        <w:t>Bài</w:t>
      </w:r>
      <w:proofErr w:type="spellEnd"/>
      <w:r w:rsidR="004B2D8B" w:rsidRPr="004B2D8B">
        <w:rPr>
          <w:rFonts w:ascii="Times New Roman" w:hAnsi="Times New Roman" w:cs="Times New Roman"/>
          <w:b/>
          <w:iCs/>
          <w:color w:val="0070C0"/>
          <w:sz w:val="25"/>
          <w:szCs w:val="25"/>
        </w:rPr>
        <w:t xml:space="preserve"> 9: NGUYÊN PHÂN</w:t>
      </w:r>
    </w:p>
    <w:p w14:paraId="6BDE45A2" w14:textId="77777777" w:rsidR="00017A66" w:rsidRPr="004B2D8B" w:rsidRDefault="00017A66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7F067322" w14:textId="1A580DD0" w:rsidR="00436B6F" w:rsidRPr="004B2D8B" w:rsidRDefault="004F455E" w:rsidP="004F45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Giáo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viên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biên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soạ</w:t>
      </w:r>
      <w:r w:rsidR="003C0E3F" w:rsidRPr="004B2D8B">
        <w:rPr>
          <w:rFonts w:ascii="Times New Roman" w:hAnsi="Times New Roman" w:cs="Times New Roman"/>
          <w:b/>
          <w:bCs/>
          <w:sz w:val="25"/>
          <w:szCs w:val="25"/>
        </w:rPr>
        <w:t>n</w:t>
      </w:r>
      <w:proofErr w:type="spellEnd"/>
      <w:r w:rsidR="003C0E3F"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="003C0E3F" w:rsidRPr="004B2D8B">
        <w:rPr>
          <w:rFonts w:ascii="Times New Roman" w:hAnsi="Times New Roman" w:cs="Times New Roman"/>
          <w:b/>
          <w:bCs/>
          <w:sz w:val="25"/>
          <w:szCs w:val="25"/>
        </w:rPr>
        <w:t>T</w:t>
      </w:r>
      <w:r w:rsidRPr="004B2D8B">
        <w:rPr>
          <w:rFonts w:ascii="Times New Roman" w:hAnsi="Times New Roman" w:cs="Times New Roman"/>
          <w:b/>
          <w:bCs/>
          <w:sz w:val="25"/>
          <w:szCs w:val="25"/>
        </w:rPr>
        <w:t>ài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liệ</w:t>
      </w:r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>u</w:t>
      </w:r>
      <w:proofErr w:type="spellEnd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>học</w:t>
      </w:r>
      <w:proofErr w:type="spellEnd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>tập</w:t>
      </w:r>
      <w:proofErr w:type="spellEnd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>và</w:t>
      </w:r>
      <w:proofErr w:type="spellEnd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="0026131A" w:rsidRPr="004B2D8B">
        <w:rPr>
          <w:rFonts w:ascii="Times New Roman" w:hAnsi="Times New Roman" w:cs="Times New Roman"/>
          <w:b/>
          <w:bCs/>
          <w:sz w:val="25"/>
          <w:szCs w:val="25"/>
        </w:rPr>
        <w:t>Phiếu</w:t>
      </w:r>
      <w:proofErr w:type="spellEnd"/>
      <w:r w:rsidR="0026131A"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>hướng</w:t>
      </w:r>
      <w:proofErr w:type="spellEnd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>dẫn</w:t>
      </w:r>
      <w:proofErr w:type="spellEnd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>học</w:t>
      </w:r>
      <w:proofErr w:type="spellEnd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>sinh</w:t>
      </w:r>
      <w:proofErr w:type="spellEnd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>tự</w:t>
      </w:r>
      <w:proofErr w:type="spellEnd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="0098532C" w:rsidRPr="004B2D8B">
        <w:rPr>
          <w:rFonts w:ascii="Times New Roman" w:hAnsi="Times New Roman" w:cs="Times New Roman"/>
          <w:b/>
          <w:bCs/>
          <w:sz w:val="25"/>
          <w:szCs w:val="25"/>
        </w:rPr>
        <w:t>học</w:t>
      </w:r>
      <w:proofErr w:type="spellEnd"/>
    </w:p>
    <w:p w14:paraId="6710B9AC" w14:textId="77777777" w:rsidR="003C0E3F" w:rsidRPr="004B2D8B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3F16A0A8" w14:textId="354D06F5" w:rsidR="003C0E3F" w:rsidRPr="004B2D8B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4B2D8B">
        <w:rPr>
          <w:rFonts w:ascii="Times New Roman" w:hAnsi="Times New Roman" w:cs="Times New Roman"/>
          <w:b/>
          <w:bCs/>
          <w:sz w:val="25"/>
          <w:szCs w:val="25"/>
          <w:highlight w:val="yellow"/>
        </w:rPr>
        <w:t>PHIẾU HƯỚNG DẪN HỌC SINH TỰ HỌC</w:t>
      </w:r>
    </w:p>
    <w:p w14:paraId="4BE4CE3D" w14:textId="77777777" w:rsidR="00017A66" w:rsidRPr="004B2D8B" w:rsidRDefault="00017A66" w:rsidP="00017A66">
      <w:pPr>
        <w:ind w:left="360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528"/>
      </w:tblGrid>
      <w:tr w:rsidR="006D20E2" w:rsidRPr="004B2D8B" w14:paraId="69AB5886" w14:textId="77777777" w:rsidTr="004B2D8B">
        <w:tc>
          <w:tcPr>
            <w:tcW w:w="2547" w:type="dxa"/>
          </w:tcPr>
          <w:p w14:paraId="7739F17F" w14:textId="1B06F33B" w:rsidR="006D20E2" w:rsidRPr="004B2D8B" w:rsidRDefault="006D20E2" w:rsidP="008D0403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NỘI DUNG</w:t>
            </w:r>
          </w:p>
        </w:tc>
        <w:tc>
          <w:tcPr>
            <w:tcW w:w="7528" w:type="dxa"/>
          </w:tcPr>
          <w:p w14:paraId="04F29784" w14:textId="65FF098A" w:rsidR="006D20E2" w:rsidRPr="004B2D8B" w:rsidRDefault="00091537" w:rsidP="004B2D8B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Câu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hỏi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tìm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hiểu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bài</w:t>
            </w:r>
            <w:proofErr w:type="spellEnd"/>
          </w:p>
        </w:tc>
      </w:tr>
      <w:tr w:rsidR="00D836BC" w:rsidRPr="004B2D8B" w14:paraId="37A33F6B" w14:textId="77777777" w:rsidTr="004B2D8B">
        <w:tc>
          <w:tcPr>
            <w:tcW w:w="2547" w:type="dxa"/>
          </w:tcPr>
          <w:p w14:paraId="395A58B2" w14:textId="29D33215" w:rsidR="00D836BC" w:rsidRPr="004B2D8B" w:rsidRDefault="00232737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Nhiễm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sắc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thể</w:t>
            </w:r>
            <w:proofErr w:type="spellEnd"/>
            <w:r w:rsidR="00091537"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, </w:t>
            </w:r>
            <w:proofErr w:type="spellStart"/>
            <w:r w:rsidR="00091537"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Nguyên</w:t>
            </w:r>
            <w:proofErr w:type="spellEnd"/>
            <w:r w:rsidR="00091537"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091537"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phân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/ NHIỄM SẮC THỂ</w:t>
            </w:r>
            <w:r w:rsidR="00D836BC"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- </w:t>
            </w:r>
            <w:proofErr w:type="spellStart"/>
            <w:r w:rsidR="00D836BC"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Khối</w:t>
            </w:r>
            <w:proofErr w:type="spellEnd"/>
            <w:r w:rsidR="00D836BC"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D836BC"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lớp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9</w:t>
            </w:r>
          </w:p>
        </w:tc>
        <w:tc>
          <w:tcPr>
            <w:tcW w:w="7528" w:type="dxa"/>
          </w:tcPr>
          <w:p w14:paraId="5A097390" w14:textId="147E4F67" w:rsidR="00D836BC" w:rsidRPr="004B2D8B" w:rsidRDefault="00D836BC" w:rsidP="004B2D8B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D836BC" w:rsidRPr="004B2D8B" w14:paraId="6D3C9FD4" w14:textId="77777777" w:rsidTr="004B2D8B">
        <w:tc>
          <w:tcPr>
            <w:tcW w:w="2547" w:type="dxa"/>
          </w:tcPr>
          <w:p w14:paraId="3DB8F442" w14:textId="3915E00D" w:rsidR="00D0704B" w:rsidRPr="004B2D8B" w:rsidRDefault="00051491">
            <w:pPr>
              <w:rPr>
                <w:rFonts w:ascii="Times New Roman" w:hAnsi="Times New Roman" w:cs="Times New Roman"/>
                <w:b/>
                <w:bCs/>
                <w:i/>
                <w:color w:val="0070C0"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>Hoạt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>động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 xml:space="preserve"> 1</w:t>
            </w:r>
            <w:r w:rsidR="002C7167" w:rsidRPr="004B2D8B">
              <w:rPr>
                <w:rFonts w:ascii="Times New Roman" w:hAnsi="Times New Roman" w:cs="Times New Roman"/>
                <w:bCs/>
                <w:color w:val="0070C0"/>
                <w:sz w:val="25"/>
                <w:szCs w:val="25"/>
              </w:rPr>
              <w:t xml:space="preserve">: </w:t>
            </w:r>
            <w:proofErr w:type="spellStart"/>
            <w:r w:rsidR="00232737" w:rsidRPr="004B2D8B">
              <w:rPr>
                <w:rFonts w:ascii="Times New Roman" w:hAnsi="Times New Roman" w:cs="Times New Roman"/>
                <w:b/>
                <w:bCs/>
                <w:i/>
                <w:color w:val="0070C0"/>
                <w:sz w:val="25"/>
                <w:szCs w:val="25"/>
              </w:rPr>
              <w:t>Tính</w:t>
            </w:r>
            <w:proofErr w:type="spellEnd"/>
            <w:r w:rsidR="00232737" w:rsidRPr="004B2D8B">
              <w:rPr>
                <w:rFonts w:ascii="Times New Roman" w:hAnsi="Times New Roman" w:cs="Times New Roman"/>
                <w:b/>
                <w:bCs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 w:rsidR="00232737" w:rsidRPr="004B2D8B">
              <w:rPr>
                <w:rFonts w:ascii="Times New Roman" w:hAnsi="Times New Roman" w:cs="Times New Roman"/>
                <w:b/>
                <w:bCs/>
                <w:i/>
                <w:color w:val="0070C0"/>
                <w:sz w:val="25"/>
                <w:szCs w:val="25"/>
              </w:rPr>
              <w:t>đặc</w:t>
            </w:r>
            <w:proofErr w:type="spellEnd"/>
            <w:r w:rsidR="00232737" w:rsidRPr="004B2D8B">
              <w:rPr>
                <w:rFonts w:ascii="Times New Roman" w:hAnsi="Times New Roman" w:cs="Times New Roman"/>
                <w:b/>
                <w:bCs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 w:rsidR="00232737" w:rsidRPr="004B2D8B">
              <w:rPr>
                <w:rFonts w:ascii="Times New Roman" w:hAnsi="Times New Roman" w:cs="Times New Roman"/>
                <w:b/>
                <w:bCs/>
                <w:i/>
                <w:color w:val="0070C0"/>
                <w:sz w:val="25"/>
                <w:szCs w:val="25"/>
              </w:rPr>
              <w:t>trưng</w:t>
            </w:r>
            <w:proofErr w:type="spellEnd"/>
            <w:r w:rsidR="00232737" w:rsidRPr="004B2D8B">
              <w:rPr>
                <w:rFonts w:ascii="Times New Roman" w:hAnsi="Times New Roman" w:cs="Times New Roman"/>
                <w:b/>
                <w:bCs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 w:rsidR="00232737" w:rsidRPr="004B2D8B">
              <w:rPr>
                <w:rFonts w:ascii="Times New Roman" w:hAnsi="Times New Roman" w:cs="Times New Roman"/>
                <w:b/>
                <w:bCs/>
                <w:i/>
                <w:color w:val="0070C0"/>
                <w:sz w:val="25"/>
                <w:szCs w:val="25"/>
              </w:rPr>
              <w:t>của</w:t>
            </w:r>
            <w:proofErr w:type="spellEnd"/>
            <w:r w:rsidR="00232737" w:rsidRPr="004B2D8B">
              <w:rPr>
                <w:rFonts w:ascii="Times New Roman" w:hAnsi="Times New Roman" w:cs="Times New Roman"/>
                <w:b/>
                <w:bCs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 w:rsidR="00232737" w:rsidRPr="004B2D8B">
              <w:rPr>
                <w:rFonts w:ascii="Times New Roman" w:hAnsi="Times New Roman" w:cs="Times New Roman"/>
                <w:b/>
                <w:bCs/>
                <w:i/>
                <w:color w:val="0070C0"/>
                <w:sz w:val="25"/>
                <w:szCs w:val="25"/>
              </w:rPr>
              <w:t>bộ</w:t>
            </w:r>
            <w:proofErr w:type="spellEnd"/>
            <w:r w:rsidR="00232737" w:rsidRPr="004B2D8B">
              <w:rPr>
                <w:rFonts w:ascii="Times New Roman" w:hAnsi="Times New Roman" w:cs="Times New Roman"/>
                <w:b/>
                <w:bCs/>
                <w:i/>
                <w:color w:val="0070C0"/>
                <w:sz w:val="25"/>
                <w:szCs w:val="25"/>
              </w:rPr>
              <w:t xml:space="preserve"> NST</w:t>
            </w:r>
          </w:p>
          <w:p w14:paraId="36D3F391" w14:textId="1901F797" w:rsidR="008A7E17" w:rsidRPr="004B2D8B" w:rsidRDefault="008A7E17" w:rsidP="00226E00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7528" w:type="dxa"/>
          </w:tcPr>
          <w:p w14:paraId="0BEEDDD2" w14:textId="77777777" w:rsidR="0075651C" w:rsidRPr="004B2D8B" w:rsidRDefault="00232737" w:rsidP="004B2D8B">
            <w:pPr>
              <w:pStyle w:val="ListParagraph"/>
              <w:numPr>
                <w:ilvl w:val="0"/>
                <w:numId w:val="6"/>
              </w:numPr>
              <w:ind w:left="46" w:firstLine="18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7736B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Đóng</w:t>
            </w:r>
            <w:proofErr w:type="spellEnd"/>
            <w:r w:rsidRPr="007736B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7736B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vai</w:t>
            </w:r>
            <w:proofErr w:type="spellEnd"/>
            <w:r w:rsidRPr="007736B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:</w:t>
            </w:r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Giả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sử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em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là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1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Cảnh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sát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hình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sự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đang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điều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tra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1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vụ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án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.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Khi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đến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hiện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trường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vụ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án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,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em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sẽ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thu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thập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những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gì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để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có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thể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xác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định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tội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phạm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?</w:t>
            </w:r>
          </w:p>
          <w:p w14:paraId="6CE549D0" w14:textId="77777777" w:rsidR="00232737" w:rsidRPr="004B2D8B" w:rsidRDefault="00232737" w:rsidP="004B2D8B">
            <w:pPr>
              <w:pStyle w:val="ListParagraph"/>
              <w:numPr>
                <w:ilvl w:val="0"/>
                <w:numId w:val="6"/>
              </w:numPr>
              <w:ind w:left="46" w:firstLine="18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Vì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sao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em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lại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thu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thập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những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mẫu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vật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đó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?</w:t>
            </w:r>
          </w:p>
          <w:p w14:paraId="1036AAAA" w14:textId="77777777" w:rsidR="00232737" w:rsidRPr="004B2D8B" w:rsidRDefault="00232737" w:rsidP="004B2D8B">
            <w:pPr>
              <w:pStyle w:val="ListParagraph"/>
              <w:numPr>
                <w:ilvl w:val="0"/>
                <w:numId w:val="6"/>
              </w:numPr>
              <w:ind w:left="46" w:firstLine="18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Phải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chăng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trên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cơ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thể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mỗi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chúng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ta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luôn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được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“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đánh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dấu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”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bằng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các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“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kí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hiệu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”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riêng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biệt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mà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không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ai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giống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ai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? </w:t>
            </w:r>
          </w:p>
          <w:p w14:paraId="0D96D4B9" w14:textId="77777777" w:rsidR="00232737" w:rsidRPr="004B2D8B" w:rsidRDefault="00232737" w:rsidP="004B2D8B">
            <w:pPr>
              <w:pStyle w:val="ListParagraph"/>
              <w:numPr>
                <w:ilvl w:val="0"/>
                <w:numId w:val="7"/>
              </w:numPr>
              <w:ind w:left="46" w:firstLine="18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Đó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chính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là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bộ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NST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của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mỗi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người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.</w:t>
            </w:r>
          </w:p>
          <w:p w14:paraId="3EA9FA5B" w14:textId="519D1014" w:rsidR="00232737" w:rsidRPr="004B2D8B" w:rsidRDefault="00232737" w:rsidP="004B2D8B">
            <w:pPr>
              <w:pStyle w:val="ListParagraph"/>
              <w:numPr>
                <w:ilvl w:val="0"/>
                <w:numId w:val="6"/>
              </w:numPr>
              <w:ind w:left="46" w:firstLine="18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Bộ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NST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tồn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tại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ở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đâu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trong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cơ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thể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?</w:t>
            </w:r>
          </w:p>
          <w:p w14:paraId="117EAE5A" w14:textId="4E2059B7" w:rsidR="00813FC6" w:rsidRPr="004B2D8B" w:rsidRDefault="00813FC6" w:rsidP="004B2D8B">
            <w:pPr>
              <w:pStyle w:val="ListParagraph"/>
              <w:numPr>
                <w:ilvl w:val="0"/>
                <w:numId w:val="6"/>
              </w:numPr>
              <w:ind w:left="46" w:firstLine="18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NST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có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hình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dạng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như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thế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nào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? </w:t>
            </w:r>
          </w:p>
          <w:p w14:paraId="4A1E8DAF" w14:textId="32BF73F2" w:rsidR="00813FC6" w:rsidRPr="004B2D8B" w:rsidRDefault="00813FC6" w:rsidP="004B2D8B">
            <w:pPr>
              <w:pStyle w:val="ListParagraph"/>
              <w:numPr>
                <w:ilvl w:val="0"/>
                <w:numId w:val="6"/>
              </w:numPr>
              <w:ind w:left="46" w:firstLine="18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Tại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sao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chúng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ta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có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thể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quan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sát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được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chúng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? (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thu</w:t>
            </w:r>
            <w:r w:rsidR="000B136C"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ật</w:t>
            </w:r>
            <w:proofErr w:type="spellEnd"/>
            <w:r w:rsidR="000B136C"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0B136C"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ngữ</w:t>
            </w:r>
            <w:proofErr w:type="spellEnd"/>
            <w:r w:rsidR="000B136C"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NST)</w:t>
            </w:r>
          </w:p>
          <w:p w14:paraId="43623377" w14:textId="73A421BA" w:rsidR="00232737" w:rsidRPr="004B2D8B" w:rsidRDefault="000B136C" w:rsidP="004B2D8B">
            <w:pPr>
              <w:pStyle w:val="ListParagraph"/>
              <w:numPr>
                <w:ilvl w:val="0"/>
                <w:numId w:val="6"/>
              </w:numPr>
              <w:ind w:left="46" w:firstLine="18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Số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lượng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NST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có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giống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nhau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giữa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các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loài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không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?</w:t>
            </w:r>
          </w:p>
          <w:p w14:paraId="7C33E09B" w14:textId="2C79C6E8" w:rsidR="000B136C" w:rsidRPr="004B2D8B" w:rsidRDefault="000B136C" w:rsidP="004B2D8B">
            <w:pPr>
              <w:pStyle w:val="ListParagraph"/>
              <w:numPr>
                <w:ilvl w:val="0"/>
                <w:numId w:val="6"/>
              </w:numPr>
              <w:ind w:left="46" w:firstLine="180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NST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có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hình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dạng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như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thế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nào</w:t>
            </w:r>
            <w:proofErr w:type="spellEnd"/>
            <w:r w:rsidRPr="004B2D8B">
              <w:rPr>
                <w:rFonts w:ascii="Times New Roman" w:hAnsi="Times New Roman" w:cs="Times New Roman"/>
                <w:bCs/>
                <w:sz w:val="25"/>
                <w:szCs w:val="25"/>
              </w:rPr>
              <w:t>?</w:t>
            </w:r>
          </w:p>
        </w:tc>
      </w:tr>
      <w:tr w:rsidR="00D0704B" w:rsidRPr="004B2D8B" w14:paraId="389129D6" w14:textId="77777777" w:rsidTr="004B2D8B">
        <w:tc>
          <w:tcPr>
            <w:tcW w:w="2547" w:type="dxa"/>
          </w:tcPr>
          <w:p w14:paraId="778DB2F8" w14:textId="01470435" w:rsidR="00D0704B" w:rsidRPr="004B2D8B" w:rsidRDefault="008D0403" w:rsidP="000B136C">
            <w:pPr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>Hoạt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>động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 xml:space="preserve"> 2</w:t>
            </w:r>
            <w:r w:rsidRPr="004B2D8B">
              <w:rPr>
                <w:rFonts w:ascii="Times New Roman" w:hAnsi="Times New Roman" w:cs="Times New Roman"/>
                <w:bCs/>
                <w:color w:val="0070C0"/>
                <w:sz w:val="25"/>
                <w:szCs w:val="25"/>
              </w:rPr>
              <w:t xml:space="preserve">: </w:t>
            </w:r>
            <w:proofErr w:type="spellStart"/>
            <w:r w:rsidR="000B136C" w:rsidRPr="004B2D8B">
              <w:rPr>
                <w:rFonts w:ascii="Times New Roman" w:hAnsi="Times New Roman" w:cs="Times New Roman"/>
                <w:b/>
                <w:bCs/>
                <w:i/>
                <w:color w:val="0070C0"/>
                <w:sz w:val="25"/>
                <w:szCs w:val="25"/>
              </w:rPr>
              <w:t>Nguyên</w:t>
            </w:r>
            <w:proofErr w:type="spellEnd"/>
            <w:r w:rsidR="000B136C" w:rsidRPr="004B2D8B">
              <w:rPr>
                <w:rFonts w:ascii="Times New Roman" w:hAnsi="Times New Roman" w:cs="Times New Roman"/>
                <w:b/>
                <w:bCs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 w:rsidR="000B136C" w:rsidRPr="004B2D8B">
              <w:rPr>
                <w:rFonts w:ascii="Times New Roman" w:hAnsi="Times New Roman" w:cs="Times New Roman"/>
                <w:b/>
                <w:bCs/>
                <w:i/>
                <w:color w:val="0070C0"/>
                <w:sz w:val="25"/>
                <w:szCs w:val="25"/>
              </w:rPr>
              <w:t>phân</w:t>
            </w:r>
            <w:proofErr w:type="spellEnd"/>
          </w:p>
        </w:tc>
        <w:tc>
          <w:tcPr>
            <w:tcW w:w="7528" w:type="dxa"/>
          </w:tcPr>
          <w:p w14:paraId="33593F96" w14:textId="77777777" w:rsidR="000B136C" w:rsidRPr="004B2D8B" w:rsidRDefault="000B136C" w:rsidP="004B2D8B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ind w:left="46" w:firstLine="180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Cơ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thể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sinh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vật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được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cấu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tạo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từ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cái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gì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?</w:t>
            </w:r>
          </w:p>
          <w:p w14:paraId="1D61A3E4" w14:textId="77777777" w:rsidR="000B136C" w:rsidRPr="004B2D8B" w:rsidRDefault="000B136C" w:rsidP="004B2D8B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ind w:left="46" w:firstLine="180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Làm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sao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để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cơ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thể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sinh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vật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có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thể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lớn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lên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?</w:t>
            </w:r>
          </w:p>
          <w:p w14:paraId="532A0A1F" w14:textId="77777777" w:rsidR="000B136C" w:rsidRPr="004B2D8B" w:rsidRDefault="000B136C" w:rsidP="004B2D8B">
            <w:pPr>
              <w:pStyle w:val="ListParagraph"/>
              <w:numPr>
                <w:ilvl w:val="0"/>
                <w:numId w:val="7"/>
              </w:numPr>
              <w:tabs>
                <w:tab w:val="left" w:pos="253"/>
              </w:tabs>
              <w:ind w:left="46" w:firstLine="180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Quá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trình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Nguyên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phân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14:paraId="32F77BAC" w14:textId="17E7051E" w:rsidR="000B136C" w:rsidRPr="004B2D8B" w:rsidRDefault="000B136C" w:rsidP="004B2D8B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ind w:left="46" w:firstLine="180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Quá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trình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Nguyên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phân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gồm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bao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7736B8">
              <w:rPr>
                <w:rFonts w:ascii="Times New Roman" w:hAnsi="Times New Roman" w:cs="Times New Roman"/>
                <w:sz w:val="25"/>
                <w:szCs w:val="25"/>
              </w:rPr>
              <w:t>nhiêu</w:t>
            </w:r>
            <w:proofErr w:type="spellEnd"/>
            <w:r w:rsidR="007736B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7736B8">
              <w:rPr>
                <w:rFonts w:ascii="Times New Roman" w:hAnsi="Times New Roman" w:cs="Times New Roman"/>
                <w:sz w:val="25"/>
                <w:szCs w:val="25"/>
              </w:rPr>
              <w:t>kỳ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?</w:t>
            </w:r>
          </w:p>
          <w:p w14:paraId="65A330F2" w14:textId="7F1E8920" w:rsidR="003614CD" w:rsidRPr="004B2D8B" w:rsidRDefault="000B136C" w:rsidP="004B2D8B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ind w:left="46" w:firstLine="180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Quan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sát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hình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9.2 (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trang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29 SGK)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kết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hợp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thông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tin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trang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28 SGK: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hãy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mô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tả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diễn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biến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NST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trong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quá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trình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nguyên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phân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14:paraId="517F7AB9" w14:textId="38B1035F" w:rsidR="003614CD" w:rsidRPr="004B2D8B" w:rsidRDefault="003614CD" w:rsidP="004B2D8B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ind w:left="46" w:firstLine="180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Như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vậy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NST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có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thể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được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quan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sát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rõ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nhất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vào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lúc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nào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?</w:t>
            </w:r>
          </w:p>
          <w:p w14:paraId="79DB343E" w14:textId="274367E8" w:rsidR="003614CD" w:rsidRPr="004B2D8B" w:rsidRDefault="003614CD" w:rsidP="004B2D8B">
            <w:pPr>
              <w:pStyle w:val="ListParagraph"/>
              <w:numPr>
                <w:ilvl w:val="0"/>
                <w:numId w:val="7"/>
              </w:numPr>
              <w:tabs>
                <w:tab w:val="left" w:pos="253"/>
              </w:tabs>
              <w:ind w:left="46" w:firstLine="180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Cấu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trúc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NST.</w:t>
            </w:r>
          </w:p>
          <w:p w14:paraId="2D5CF3C9" w14:textId="77777777" w:rsidR="00012222" w:rsidRPr="007736B8" w:rsidRDefault="003614CD" w:rsidP="007736B8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ind w:left="46" w:firstLine="180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Kết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quả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quá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trình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nguyên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phân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là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gì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?</w:t>
            </w:r>
          </w:p>
          <w:p w14:paraId="1217DD4A" w14:textId="7BF627AC" w:rsidR="007736B8" w:rsidRPr="007736B8" w:rsidRDefault="007736B8" w:rsidP="007736B8">
            <w:pPr>
              <w:pStyle w:val="ListParagraph"/>
              <w:tabs>
                <w:tab w:val="left" w:pos="253"/>
              </w:tabs>
              <w:ind w:left="226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3614CD" w:rsidRPr="004B2D8B" w14:paraId="0CFDB411" w14:textId="77777777" w:rsidTr="004B2D8B">
        <w:tc>
          <w:tcPr>
            <w:tcW w:w="2547" w:type="dxa"/>
          </w:tcPr>
          <w:p w14:paraId="0A81F4B2" w14:textId="7BF33B0F" w:rsidR="003614CD" w:rsidRPr="004B2D8B" w:rsidRDefault="003614CD" w:rsidP="000B136C">
            <w:pPr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>Hoạt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>động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 xml:space="preserve"> 3: </w:t>
            </w: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i/>
                <w:color w:val="0070C0"/>
                <w:sz w:val="25"/>
                <w:szCs w:val="25"/>
              </w:rPr>
              <w:t>Cấu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i/>
                <w:color w:val="0070C0"/>
                <w:sz w:val="25"/>
                <w:szCs w:val="25"/>
              </w:rPr>
              <w:t>trúc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i/>
                <w:color w:val="0070C0"/>
                <w:sz w:val="25"/>
                <w:szCs w:val="25"/>
              </w:rPr>
              <w:t xml:space="preserve"> NST</w:t>
            </w:r>
          </w:p>
        </w:tc>
        <w:tc>
          <w:tcPr>
            <w:tcW w:w="7528" w:type="dxa"/>
          </w:tcPr>
          <w:p w14:paraId="41EBA847" w14:textId="77777777" w:rsidR="003614CD" w:rsidRPr="004B2D8B" w:rsidRDefault="003614CD" w:rsidP="004B2D8B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Từ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các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kì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Nguyên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phân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em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hãy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nhắc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lại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: NST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được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quan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sát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rõ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nhất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khi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nào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?</w:t>
            </w:r>
          </w:p>
          <w:p w14:paraId="3694FEBF" w14:textId="10ED75EC" w:rsidR="003614CD" w:rsidRPr="004B2D8B" w:rsidRDefault="003614CD" w:rsidP="004B2D8B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Tại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kì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giữa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NST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có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cấu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tạo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đặc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trung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như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thế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nào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?</w:t>
            </w:r>
          </w:p>
        </w:tc>
      </w:tr>
      <w:tr w:rsidR="003614CD" w:rsidRPr="004B2D8B" w14:paraId="398436B1" w14:textId="77777777" w:rsidTr="004B2D8B">
        <w:tc>
          <w:tcPr>
            <w:tcW w:w="2547" w:type="dxa"/>
          </w:tcPr>
          <w:p w14:paraId="1A6A46F4" w14:textId="6EE6F3AD" w:rsidR="003614CD" w:rsidRPr="004B2D8B" w:rsidRDefault="003614CD" w:rsidP="000B136C">
            <w:pPr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>Hoạt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>động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 xml:space="preserve"> 4: </w:t>
            </w: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i/>
                <w:color w:val="0070C0"/>
                <w:sz w:val="25"/>
                <w:szCs w:val="25"/>
              </w:rPr>
              <w:t>Chức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i/>
                <w:color w:val="0070C0"/>
                <w:sz w:val="25"/>
                <w:szCs w:val="25"/>
              </w:rPr>
              <w:t>năng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i/>
                <w:color w:val="0070C0"/>
                <w:sz w:val="25"/>
                <w:szCs w:val="25"/>
              </w:rPr>
              <w:t>của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i/>
                <w:color w:val="0070C0"/>
                <w:sz w:val="25"/>
                <w:szCs w:val="25"/>
              </w:rPr>
              <w:t xml:space="preserve"> NST </w:t>
            </w: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i/>
                <w:color w:val="0070C0"/>
                <w:sz w:val="25"/>
                <w:szCs w:val="25"/>
              </w:rPr>
              <w:t>và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i/>
                <w:color w:val="0070C0"/>
                <w:sz w:val="25"/>
                <w:szCs w:val="25"/>
              </w:rPr>
              <w:t xml:space="preserve"> ý</w:t>
            </w:r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>nghĩa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>của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>nguyên</w:t>
            </w:r>
            <w:proofErr w:type="spellEnd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</w:rPr>
              <w:t>phân</w:t>
            </w:r>
            <w:proofErr w:type="spellEnd"/>
          </w:p>
        </w:tc>
        <w:tc>
          <w:tcPr>
            <w:tcW w:w="7528" w:type="dxa"/>
          </w:tcPr>
          <w:p w14:paraId="024D7BC4" w14:textId="77777777" w:rsidR="003614CD" w:rsidRPr="004B2D8B" w:rsidRDefault="003614CD" w:rsidP="004B2D8B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Quay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lại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vấn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đề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đầu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bài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, NST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là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“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kí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hiệu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đặc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trưng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”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cơ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thể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sinh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vật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vậy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NST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có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quan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trọng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không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?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Chúng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có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chức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năng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gì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?</w:t>
            </w:r>
          </w:p>
          <w:p w14:paraId="7A30B45C" w14:textId="48C5189F" w:rsidR="003614CD" w:rsidRPr="004B2D8B" w:rsidRDefault="003614CD" w:rsidP="004B2D8B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Nếu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NST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có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chức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năng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quan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trọng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như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vậy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thì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quá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trình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Nguyên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phân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có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ý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nghĩa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gì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?</w:t>
            </w:r>
          </w:p>
        </w:tc>
      </w:tr>
    </w:tbl>
    <w:p w14:paraId="24F981AE" w14:textId="77777777" w:rsidR="004B2D8B" w:rsidRPr="004B2D8B" w:rsidRDefault="004B2D8B" w:rsidP="004E1B91">
      <w:pPr>
        <w:rPr>
          <w:rFonts w:ascii="Times New Roman" w:hAnsi="Times New Roman" w:cs="Times New Roman"/>
          <w:color w:val="ED7D31" w:themeColor="accent2"/>
          <w:sz w:val="25"/>
          <w:szCs w:val="25"/>
          <w:highlight w:val="yellow"/>
        </w:rPr>
      </w:pPr>
    </w:p>
    <w:p w14:paraId="7E25917F" w14:textId="75CBC2B5" w:rsidR="00E72044" w:rsidRPr="004B2D8B" w:rsidRDefault="003614CD" w:rsidP="004E1B91">
      <w:pPr>
        <w:rPr>
          <w:rFonts w:ascii="Times New Roman" w:hAnsi="Times New Roman" w:cs="Times New Roman"/>
          <w:color w:val="ED7D31" w:themeColor="accent2"/>
          <w:sz w:val="25"/>
          <w:szCs w:val="25"/>
        </w:rPr>
      </w:pPr>
      <w:r w:rsidRPr="004B2D8B">
        <w:rPr>
          <w:rFonts w:ascii="Times New Roman" w:hAnsi="Times New Roman" w:cs="Times New Roman"/>
          <w:color w:val="ED7D31" w:themeColor="accent2"/>
          <w:sz w:val="25"/>
          <w:szCs w:val="25"/>
          <w:highlight w:val="yellow"/>
        </w:rPr>
        <w:lastRenderedPageBreak/>
        <w:t>NỘI DUNG GHI BÀI</w:t>
      </w:r>
    </w:p>
    <w:p w14:paraId="6CFEAD3A" w14:textId="77777777" w:rsidR="003614CD" w:rsidRPr="004B2D8B" w:rsidRDefault="003614CD" w:rsidP="003614CD">
      <w:pPr>
        <w:spacing w:line="360" w:lineRule="auto"/>
        <w:jc w:val="center"/>
        <w:rPr>
          <w:rFonts w:ascii="Times New Roman" w:hAnsi="Times New Roman" w:cs="Times New Roman"/>
          <w:b/>
          <w:iCs/>
          <w:color w:val="FF0000"/>
          <w:sz w:val="25"/>
          <w:szCs w:val="25"/>
        </w:rPr>
      </w:pPr>
      <w:proofErr w:type="spellStart"/>
      <w:r w:rsidRPr="004B2D8B">
        <w:rPr>
          <w:rFonts w:ascii="Times New Roman" w:hAnsi="Times New Roman" w:cs="Times New Roman"/>
          <w:b/>
          <w:iCs/>
          <w:color w:val="FF0000"/>
          <w:sz w:val="25"/>
          <w:szCs w:val="25"/>
        </w:rPr>
        <w:t>Chủ</w:t>
      </w:r>
      <w:proofErr w:type="spellEnd"/>
      <w:r w:rsidRPr="004B2D8B">
        <w:rPr>
          <w:rFonts w:ascii="Times New Roman" w:hAnsi="Times New Roman" w:cs="Times New Roman"/>
          <w:b/>
          <w:iCs/>
          <w:color w:val="FF0000"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iCs/>
          <w:color w:val="FF0000"/>
          <w:sz w:val="25"/>
          <w:szCs w:val="25"/>
        </w:rPr>
        <w:t>đề</w:t>
      </w:r>
      <w:proofErr w:type="spellEnd"/>
      <w:r w:rsidRPr="004B2D8B">
        <w:rPr>
          <w:rFonts w:ascii="Times New Roman" w:hAnsi="Times New Roman" w:cs="Times New Roman"/>
          <w:b/>
          <w:iCs/>
          <w:color w:val="FF0000"/>
          <w:sz w:val="25"/>
          <w:szCs w:val="25"/>
        </w:rPr>
        <w:t>: NHIỄM SẮC THỂ</w:t>
      </w:r>
    </w:p>
    <w:p w14:paraId="0148827C" w14:textId="2A1461D5" w:rsidR="003614CD" w:rsidRPr="004B2D8B" w:rsidRDefault="003614CD" w:rsidP="003614CD">
      <w:pPr>
        <w:spacing w:line="360" w:lineRule="auto"/>
        <w:jc w:val="center"/>
        <w:rPr>
          <w:rFonts w:ascii="Times New Roman" w:hAnsi="Times New Roman" w:cs="Times New Roman"/>
          <w:b/>
          <w:iCs/>
          <w:color w:val="4472C4" w:themeColor="accent1"/>
          <w:sz w:val="25"/>
          <w:szCs w:val="25"/>
        </w:rPr>
      </w:pPr>
      <w:proofErr w:type="spellStart"/>
      <w:r w:rsidRPr="004B2D8B">
        <w:rPr>
          <w:rFonts w:ascii="Times New Roman" w:hAnsi="Times New Roman" w:cs="Times New Roman"/>
          <w:b/>
          <w:iCs/>
          <w:color w:val="4472C4" w:themeColor="accent1"/>
          <w:sz w:val="25"/>
          <w:szCs w:val="25"/>
        </w:rPr>
        <w:t>Bài</w:t>
      </w:r>
      <w:proofErr w:type="spellEnd"/>
      <w:r w:rsidRPr="004B2D8B">
        <w:rPr>
          <w:rFonts w:ascii="Times New Roman" w:hAnsi="Times New Roman" w:cs="Times New Roman"/>
          <w:b/>
          <w:iCs/>
          <w:color w:val="4472C4" w:themeColor="accent1"/>
          <w:sz w:val="25"/>
          <w:szCs w:val="25"/>
        </w:rPr>
        <w:t xml:space="preserve"> 8: NHIỄM SẮC THỂ</w:t>
      </w:r>
      <w:r w:rsidR="00091537" w:rsidRPr="004B2D8B">
        <w:rPr>
          <w:rFonts w:ascii="Times New Roman" w:hAnsi="Times New Roman" w:cs="Times New Roman"/>
          <w:b/>
          <w:iCs/>
          <w:color w:val="4472C4" w:themeColor="accent1"/>
          <w:sz w:val="25"/>
          <w:szCs w:val="25"/>
        </w:rPr>
        <w:t xml:space="preserve">; </w:t>
      </w:r>
      <w:proofErr w:type="spellStart"/>
      <w:r w:rsidR="00091537" w:rsidRPr="004B2D8B">
        <w:rPr>
          <w:rFonts w:ascii="Times New Roman" w:hAnsi="Times New Roman" w:cs="Times New Roman"/>
          <w:b/>
          <w:iCs/>
          <w:color w:val="4472C4" w:themeColor="accent1"/>
          <w:sz w:val="25"/>
          <w:szCs w:val="25"/>
        </w:rPr>
        <w:t>Bài</w:t>
      </w:r>
      <w:proofErr w:type="spellEnd"/>
      <w:r w:rsidR="00091537" w:rsidRPr="004B2D8B">
        <w:rPr>
          <w:rFonts w:ascii="Times New Roman" w:hAnsi="Times New Roman" w:cs="Times New Roman"/>
          <w:b/>
          <w:iCs/>
          <w:color w:val="4472C4" w:themeColor="accent1"/>
          <w:sz w:val="25"/>
          <w:szCs w:val="25"/>
        </w:rPr>
        <w:t xml:space="preserve"> 9: NGUYÊN PHÂN</w:t>
      </w:r>
    </w:p>
    <w:tbl>
      <w:tblPr>
        <w:tblStyle w:val="TableGrid"/>
        <w:tblW w:w="0" w:type="auto"/>
        <w:tblInd w:w="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2"/>
      </w:tblGrid>
      <w:tr w:rsidR="003614CD" w:rsidRPr="004B2D8B" w14:paraId="479E0642" w14:textId="77777777" w:rsidTr="00C03CA0">
        <w:trPr>
          <w:trHeight w:val="423"/>
        </w:trPr>
        <w:tc>
          <w:tcPr>
            <w:tcW w:w="9265" w:type="dxa"/>
          </w:tcPr>
          <w:p w14:paraId="5CD3E250" w14:textId="3956136F" w:rsidR="003614CD" w:rsidRPr="004B2D8B" w:rsidRDefault="003614CD" w:rsidP="004B2D8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>Tính</w:t>
            </w:r>
            <w:proofErr w:type="spellEnd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>đặc</w:t>
            </w:r>
            <w:proofErr w:type="spellEnd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>trưng</w:t>
            </w:r>
            <w:proofErr w:type="spellEnd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>của</w:t>
            </w:r>
            <w:proofErr w:type="spellEnd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>bộ</w:t>
            </w:r>
            <w:proofErr w:type="spellEnd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>nhiễm</w:t>
            </w:r>
            <w:proofErr w:type="spellEnd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>sắc</w:t>
            </w:r>
            <w:proofErr w:type="spellEnd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>thể</w:t>
            </w:r>
            <w:proofErr w:type="spellEnd"/>
          </w:p>
        </w:tc>
      </w:tr>
      <w:tr w:rsidR="003614CD" w:rsidRPr="004B2D8B" w14:paraId="2F6E2016" w14:textId="77777777" w:rsidTr="00C03CA0">
        <w:trPr>
          <w:trHeight w:val="405"/>
        </w:trPr>
        <w:tc>
          <w:tcPr>
            <w:tcW w:w="9265" w:type="dxa"/>
          </w:tcPr>
          <w:p w14:paraId="1462DABC" w14:textId="45E1223A" w:rsidR="003614CD" w:rsidRPr="004B2D8B" w:rsidRDefault="00BE5277" w:rsidP="003614CD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Tế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bào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mỗi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loài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sinh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vật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có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bộ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NST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đặc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trưng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về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số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lượng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hình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dạng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xác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định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3614CD" w:rsidRPr="004B2D8B" w14:paraId="3DA2B074" w14:textId="77777777" w:rsidTr="00C03CA0">
        <w:trPr>
          <w:trHeight w:val="405"/>
        </w:trPr>
        <w:tc>
          <w:tcPr>
            <w:tcW w:w="9265" w:type="dxa"/>
          </w:tcPr>
          <w:p w14:paraId="2ED1B1E7" w14:textId="5429D98E" w:rsidR="003614CD" w:rsidRPr="004B2D8B" w:rsidRDefault="00BE5277" w:rsidP="004B2D8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>Nguyên</w:t>
            </w:r>
            <w:proofErr w:type="spellEnd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>phân</w:t>
            </w:r>
            <w:proofErr w:type="spellEnd"/>
          </w:p>
        </w:tc>
      </w:tr>
      <w:tr w:rsidR="003614CD" w:rsidRPr="004B2D8B" w14:paraId="40182AD3" w14:textId="77777777" w:rsidTr="00C03CA0">
        <w:tc>
          <w:tcPr>
            <w:tcW w:w="9265" w:type="dxa"/>
          </w:tcPr>
          <w:tbl>
            <w:tblPr>
              <w:tblW w:w="949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42"/>
              <w:gridCol w:w="8456"/>
            </w:tblGrid>
            <w:tr w:rsidR="001F6040" w:rsidRPr="004B2D8B" w14:paraId="2773EB35" w14:textId="77777777" w:rsidTr="005D7B66">
              <w:tc>
                <w:tcPr>
                  <w:tcW w:w="1042" w:type="dxa"/>
                  <w:shd w:val="clear" w:color="auto" w:fill="auto"/>
                  <w:vAlign w:val="center"/>
                </w:tcPr>
                <w:p w14:paraId="7017DAE0" w14:textId="77777777" w:rsidR="001F6040" w:rsidRPr="004B2D8B" w:rsidRDefault="001F6040" w:rsidP="001F6040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color w:val="00B050"/>
                      <w:sz w:val="25"/>
                      <w:szCs w:val="25"/>
                    </w:rPr>
                  </w:pP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color w:val="00B050"/>
                      <w:sz w:val="25"/>
                      <w:szCs w:val="25"/>
                    </w:rPr>
                    <w:t>Các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color w:val="00B050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color w:val="00B050"/>
                      <w:sz w:val="25"/>
                      <w:szCs w:val="25"/>
                    </w:rPr>
                    <w:t>kỳ</w:t>
                  </w:r>
                  <w:proofErr w:type="spellEnd"/>
                </w:p>
              </w:tc>
              <w:tc>
                <w:tcPr>
                  <w:tcW w:w="8456" w:type="dxa"/>
                  <w:shd w:val="clear" w:color="auto" w:fill="auto"/>
                  <w:vAlign w:val="center"/>
                </w:tcPr>
                <w:p w14:paraId="5E34B796" w14:textId="77777777" w:rsidR="001F6040" w:rsidRPr="004B2D8B" w:rsidRDefault="001F6040" w:rsidP="001F6040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</w:pP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Những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diễn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biến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cơ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bản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của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nhiễm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sắc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thể</w:t>
                  </w:r>
                  <w:proofErr w:type="spellEnd"/>
                </w:p>
              </w:tc>
            </w:tr>
            <w:tr w:rsidR="001F6040" w:rsidRPr="004B2D8B" w14:paraId="3F5E3BB1" w14:textId="77777777" w:rsidTr="005D7B66">
              <w:trPr>
                <w:trHeight w:val="587"/>
              </w:trPr>
              <w:tc>
                <w:tcPr>
                  <w:tcW w:w="1042" w:type="dxa"/>
                  <w:shd w:val="clear" w:color="auto" w:fill="auto"/>
                  <w:vAlign w:val="center"/>
                </w:tcPr>
                <w:p w14:paraId="25131172" w14:textId="77777777" w:rsidR="001F6040" w:rsidRPr="004B2D8B" w:rsidRDefault="001F6040" w:rsidP="001F6040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color w:val="00B050"/>
                      <w:sz w:val="25"/>
                      <w:szCs w:val="25"/>
                    </w:rPr>
                  </w:pP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color w:val="00B050"/>
                      <w:sz w:val="25"/>
                      <w:szCs w:val="25"/>
                    </w:rPr>
                    <w:t>Kỳ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color w:val="00B050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color w:val="00B050"/>
                      <w:sz w:val="25"/>
                      <w:szCs w:val="25"/>
                    </w:rPr>
                    <w:t>đầu</w:t>
                  </w:r>
                  <w:proofErr w:type="spellEnd"/>
                </w:p>
              </w:tc>
              <w:tc>
                <w:tcPr>
                  <w:tcW w:w="8456" w:type="dxa"/>
                  <w:shd w:val="clear" w:color="auto" w:fill="auto"/>
                  <w:vAlign w:val="center"/>
                </w:tcPr>
                <w:p w14:paraId="6790F6F0" w14:textId="77777777" w:rsidR="001F6040" w:rsidRPr="004B2D8B" w:rsidRDefault="001F6040" w:rsidP="001F6040">
                  <w:pPr>
                    <w:jc w:val="both"/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</w:pPr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Các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NST</w:t>
                  </w:r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kép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bắt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đầu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đóng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xoắn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và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co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ngắn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,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có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hình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thái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rõ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rệt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và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tâm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động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đính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vào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các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sợi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tơ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của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thoi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phân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bào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.</w:t>
                  </w:r>
                </w:p>
              </w:tc>
            </w:tr>
            <w:tr w:rsidR="001F6040" w:rsidRPr="004B2D8B" w14:paraId="6BE79101" w14:textId="77777777" w:rsidTr="005D7B66">
              <w:tc>
                <w:tcPr>
                  <w:tcW w:w="1042" w:type="dxa"/>
                  <w:shd w:val="clear" w:color="auto" w:fill="auto"/>
                  <w:vAlign w:val="center"/>
                </w:tcPr>
                <w:p w14:paraId="1D24BB5C" w14:textId="77777777" w:rsidR="001F6040" w:rsidRPr="004B2D8B" w:rsidRDefault="001F6040" w:rsidP="001F6040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color w:val="00B050"/>
                      <w:sz w:val="25"/>
                      <w:szCs w:val="25"/>
                    </w:rPr>
                  </w:pP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color w:val="00B050"/>
                      <w:sz w:val="25"/>
                      <w:szCs w:val="25"/>
                    </w:rPr>
                    <w:t>Kỳ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color w:val="00B050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color w:val="00B050"/>
                      <w:sz w:val="25"/>
                      <w:szCs w:val="25"/>
                    </w:rPr>
                    <w:t>giữa</w:t>
                  </w:r>
                  <w:proofErr w:type="spellEnd"/>
                </w:p>
              </w:tc>
              <w:tc>
                <w:tcPr>
                  <w:tcW w:w="8456" w:type="dxa"/>
                  <w:shd w:val="clear" w:color="auto" w:fill="auto"/>
                  <w:vAlign w:val="center"/>
                </w:tcPr>
                <w:p w14:paraId="25348BE5" w14:textId="77777777" w:rsidR="001F6040" w:rsidRPr="004B2D8B" w:rsidRDefault="001F6040" w:rsidP="001F6040">
                  <w:pPr>
                    <w:jc w:val="both"/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</w:pPr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Các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NST</w:t>
                  </w:r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kép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tiếp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tục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đóng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xoắn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cho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đến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khi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đóng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xoắn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cực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đại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và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tập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trung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thành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một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hàng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ở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mặt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phẳng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xích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đạo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của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thoi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phân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bào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.</w:t>
                  </w:r>
                </w:p>
              </w:tc>
            </w:tr>
            <w:tr w:rsidR="001F6040" w:rsidRPr="004B2D8B" w14:paraId="25912A09" w14:textId="77777777" w:rsidTr="005D7B66">
              <w:tc>
                <w:tcPr>
                  <w:tcW w:w="1042" w:type="dxa"/>
                  <w:shd w:val="clear" w:color="auto" w:fill="auto"/>
                  <w:vAlign w:val="center"/>
                </w:tcPr>
                <w:p w14:paraId="2DB2B1C6" w14:textId="77777777" w:rsidR="001F6040" w:rsidRPr="004B2D8B" w:rsidRDefault="001F6040" w:rsidP="001F6040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color w:val="00B050"/>
                      <w:sz w:val="25"/>
                      <w:szCs w:val="25"/>
                    </w:rPr>
                  </w:pP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color w:val="00B050"/>
                      <w:sz w:val="25"/>
                      <w:szCs w:val="25"/>
                    </w:rPr>
                    <w:t>Kỳ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color w:val="00B050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color w:val="00B050"/>
                      <w:sz w:val="25"/>
                      <w:szCs w:val="25"/>
                    </w:rPr>
                    <w:t>sau</w:t>
                  </w:r>
                  <w:proofErr w:type="spellEnd"/>
                </w:p>
              </w:tc>
              <w:tc>
                <w:tcPr>
                  <w:tcW w:w="8456" w:type="dxa"/>
                  <w:shd w:val="clear" w:color="auto" w:fill="auto"/>
                  <w:vAlign w:val="center"/>
                </w:tcPr>
                <w:p w14:paraId="3B5ACDAD" w14:textId="77777777" w:rsidR="001F6040" w:rsidRPr="004B2D8B" w:rsidRDefault="001F6040" w:rsidP="001F6040">
                  <w:pPr>
                    <w:jc w:val="both"/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</w:pPr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  <w:u w:val="single"/>
                    </w:rPr>
                    <w:t xml:space="preserve">Hai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  <w:u w:val="single"/>
                    </w:rPr>
                    <w:t>crômatit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  <w:u w:val="single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  <w:u w:val="single"/>
                    </w:rPr>
                    <w:t>trong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  <w:u w:val="single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  <w:u w:val="single"/>
                    </w:rPr>
                    <w:t>từng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  <w:u w:val="single"/>
                    </w:rPr>
                    <w:t xml:space="preserve"> </w:t>
                  </w:r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NST</w:t>
                  </w:r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kép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tách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nhau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ở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tâm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động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  <w:u w:val="single"/>
                    </w:rPr>
                    <w:t>thành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  <w:u w:val="single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  <w:u w:val="single"/>
                    </w:rPr>
                    <w:t>hai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  <w:u w:val="single"/>
                    </w:rPr>
                    <w:t xml:space="preserve"> </w:t>
                  </w:r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NST</w:t>
                  </w:r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đơn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rồi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phân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ly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về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hai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cực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của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tế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bào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.</w:t>
                  </w:r>
                </w:p>
              </w:tc>
            </w:tr>
            <w:tr w:rsidR="001F6040" w:rsidRPr="004B2D8B" w14:paraId="10AE6F71" w14:textId="77777777" w:rsidTr="005D7B66">
              <w:tc>
                <w:tcPr>
                  <w:tcW w:w="1042" w:type="dxa"/>
                  <w:shd w:val="clear" w:color="auto" w:fill="auto"/>
                  <w:vAlign w:val="center"/>
                </w:tcPr>
                <w:p w14:paraId="4D0659FC" w14:textId="77777777" w:rsidR="001F6040" w:rsidRPr="004B2D8B" w:rsidRDefault="001F6040" w:rsidP="001F6040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color w:val="00B050"/>
                      <w:sz w:val="25"/>
                      <w:szCs w:val="25"/>
                    </w:rPr>
                  </w:pP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color w:val="00B050"/>
                      <w:sz w:val="25"/>
                      <w:szCs w:val="25"/>
                    </w:rPr>
                    <w:t>Kỳ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color w:val="00B050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color w:val="00B050"/>
                      <w:sz w:val="25"/>
                      <w:szCs w:val="25"/>
                    </w:rPr>
                    <w:t>cuối</w:t>
                  </w:r>
                  <w:proofErr w:type="spellEnd"/>
                </w:p>
              </w:tc>
              <w:tc>
                <w:tcPr>
                  <w:tcW w:w="8456" w:type="dxa"/>
                  <w:shd w:val="clear" w:color="auto" w:fill="auto"/>
                  <w:vAlign w:val="center"/>
                </w:tcPr>
                <w:p w14:paraId="07B6F3AA" w14:textId="77777777" w:rsidR="001F6040" w:rsidRPr="004B2D8B" w:rsidRDefault="001F6040" w:rsidP="001F6040">
                  <w:pPr>
                    <w:jc w:val="both"/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</w:pPr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Các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NST</w:t>
                  </w:r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đơn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dãn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xoắn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,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dài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ra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ở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dạng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sợi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,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mảnh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b/>
                      <w:i/>
                      <w:sz w:val="25"/>
                      <w:szCs w:val="25"/>
                    </w:rPr>
                    <w:t>dần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thành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nhiễm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sắc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chất</w:t>
                  </w:r>
                  <w:proofErr w:type="spellEnd"/>
                  <w:r w:rsidRPr="004B2D8B">
                    <w:rPr>
                      <w:rFonts w:ascii="Times New Roman" w:eastAsia="Calibri" w:hAnsi="Times New Roman" w:cs="Times New Roman"/>
                      <w:sz w:val="25"/>
                      <w:szCs w:val="25"/>
                    </w:rPr>
                    <w:t>.</w:t>
                  </w:r>
                </w:p>
              </w:tc>
            </w:tr>
          </w:tbl>
          <w:p w14:paraId="25581B33" w14:textId="301428C6" w:rsidR="001F6040" w:rsidRPr="004B2D8B" w:rsidRDefault="001F6040" w:rsidP="003614CD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F6040" w:rsidRPr="004B2D8B" w14:paraId="09DCA0F7" w14:textId="77777777" w:rsidTr="00C03CA0">
        <w:trPr>
          <w:trHeight w:val="765"/>
        </w:trPr>
        <w:tc>
          <w:tcPr>
            <w:tcW w:w="9265" w:type="dxa"/>
          </w:tcPr>
          <w:p w14:paraId="2EE1072A" w14:textId="73E8BC21" w:rsidR="001F6040" w:rsidRPr="004B2D8B" w:rsidRDefault="001F6040" w:rsidP="001F6040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b/>
                <w:sz w:val="25"/>
                <w:szCs w:val="25"/>
              </w:rPr>
              <w:t>Kết</w:t>
            </w:r>
            <w:proofErr w:type="spellEnd"/>
            <w:r w:rsidRPr="004B2D8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sz w:val="25"/>
                <w:szCs w:val="25"/>
              </w:rPr>
              <w:t>quả</w:t>
            </w:r>
            <w:proofErr w:type="spellEnd"/>
            <w:r w:rsidRPr="004B2D8B">
              <w:rPr>
                <w:rFonts w:ascii="Times New Roman" w:hAnsi="Times New Roman" w:cs="Times New Roman"/>
                <w:b/>
                <w:sz w:val="25"/>
                <w:szCs w:val="25"/>
              </w:rPr>
              <w:t>:</w:t>
            </w:r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Từ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4B2D8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1 </w:t>
            </w:r>
            <w:proofErr w:type="spellStart"/>
            <w:r w:rsidRPr="004B2D8B">
              <w:rPr>
                <w:rFonts w:ascii="Times New Roman" w:hAnsi="Times New Roman" w:cs="Times New Roman"/>
                <w:b/>
                <w:sz w:val="25"/>
                <w:szCs w:val="25"/>
              </w:rPr>
              <w:t>tế</w:t>
            </w:r>
            <w:proofErr w:type="spellEnd"/>
            <w:r w:rsidRPr="004B2D8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sz w:val="25"/>
                <w:szCs w:val="25"/>
              </w:rPr>
              <w:t>bào</w:t>
            </w:r>
            <w:proofErr w:type="spellEnd"/>
            <w:r w:rsidRPr="004B2D8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sz w:val="25"/>
                <w:szCs w:val="25"/>
              </w:rPr>
              <w:t>mẹ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(2n)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cho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ra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4B2D8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2 </w:t>
            </w:r>
            <w:proofErr w:type="spellStart"/>
            <w:r w:rsidRPr="004B2D8B">
              <w:rPr>
                <w:rFonts w:ascii="Times New Roman" w:hAnsi="Times New Roman" w:cs="Times New Roman"/>
                <w:b/>
                <w:sz w:val="25"/>
                <w:szCs w:val="25"/>
              </w:rPr>
              <w:t>tế</w:t>
            </w:r>
            <w:proofErr w:type="spellEnd"/>
            <w:r w:rsidRPr="004B2D8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sz w:val="25"/>
                <w:szCs w:val="25"/>
              </w:rPr>
              <w:t>bào</w:t>
            </w:r>
            <w:proofErr w:type="spellEnd"/>
            <w:r w:rsidRPr="004B2D8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con</w:t>
            </w:r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có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sz w:val="25"/>
                <w:szCs w:val="25"/>
              </w:rPr>
              <w:t>bộ</w:t>
            </w:r>
            <w:proofErr w:type="spellEnd"/>
            <w:r w:rsidRPr="004B2D8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NST </w:t>
            </w:r>
            <w:proofErr w:type="spellStart"/>
            <w:r w:rsidRPr="004B2D8B">
              <w:rPr>
                <w:rFonts w:ascii="Times New Roman" w:hAnsi="Times New Roman" w:cs="Times New Roman"/>
                <w:b/>
                <w:sz w:val="25"/>
                <w:szCs w:val="25"/>
              </w:rPr>
              <w:t>giống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như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bộ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NST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tế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bào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mẹ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(2n). </w:t>
            </w:r>
          </w:p>
        </w:tc>
      </w:tr>
      <w:tr w:rsidR="001F6040" w:rsidRPr="004B2D8B" w14:paraId="0EDF0C46" w14:textId="77777777" w:rsidTr="00C03CA0">
        <w:tc>
          <w:tcPr>
            <w:tcW w:w="9265" w:type="dxa"/>
          </w:tcPr>
          <w:p w14:paraId="3C5E75EE" w14:textId="58D48A32" w:rsidR="001F6040" w:rsidRPr="004B2D8B" w:rsidRDefault="001F6040" w:rsidP="004B2D8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>Cấu</w:t>
            </w:r>
            <w:proofErr w:type="spellEnd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>trúc</w:t>
            </w:r>
            <w:proofErr w:type="spellEnd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>của</w:t>
            </w:r>
            <w:proofErr w:type="spellEnd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>nhiễm</w:t>
            </w:r>
            <w:proofErr w:type="spellEnd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>sắc</w:t>
            </w:r>
            <w:proofErr w:type="spellEnd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>thể</w:t>
            </w:r>
            <w:proofErr w:type="spellEnd"/>
          </w:p>
        </w:tc>
      </w:tr>
      <w:tr w:rsidR="001F6040" w:rsidRPr="004B2D8B" w14:paraId="2272D9CD" w14:textId="77777777" w:rsidTr="00C03CA0">
        <w:trPr>
          <w:trHeight w:val="1053"/>
        </w:trPr>
        <w:tc>
          <w:tcPr>
            <w:tcW w:w="9265" w:type="dxa"/>
          </w:tcPr>
          <w:p w14:paraId="2BC38461" w14:textId="5E07768F" w:rsidR="001F6040" w:rsidRPr="004B2D8B" w:rsidRDefault="001F6040" w:rsidP="0009153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Ở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kì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giữa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quá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trình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phân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chia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tế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bào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, NST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có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cấu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trúc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điể</w:t>
            </w:r>
            <w:r w:rsidR="00091537" w:rsidRPr="004B2D8B">
              <w:rPr>
                <w:rFonts w:ascii="Times New Roman" w:hAnsi="Times New Roman" w:cs="Times New Roman"/>
                <w:sz w:val="25"/>
                <w:szCs w:val="25"/>
              </w:rPr>
              <w:t>n</w:t>
            </w:r>
            <w:proofErr w:type="spellEnd"/>
            <w:r w:rsidR="00091537"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91537" w:rsidRPr="004B2D8B">
              <w:rPr>
                <w:rFonts w:ascii="Times New Roman" w:hAnsi="Times New Roman" w:cs="Times New Roman"/>
                <w:sz w:val="25"/>
                <w:szCs w:val="25"/>
              </w:rPr>
              <w:t>hình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gồ</w:t>
            </w:r>
            <w:r w:rsidR="00091537" w:rsidRPr="004B2D8B">
              <w:rPr>
                <w:rFonts w:ascii="Times New Roman" w:hAnsi="Times New Roman" w:cs="Times New Roman"/>
                <w:sz w:val="25"/>
                <w:szCs w:val="25"/>
              </w:rPr>
              <w:t>m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hai</w:t>
            </w:r>
            <w:proofErr w:type="spellEnd"/>
            <w:r w:rsidR="00091537"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91537" w:rsidRPr="004B2D8B">
              <w:rPr>
                <w:rFonts w:ascii="Times New Roman" w:hAnsi="Times New Roman" w:cs="Times New Roman"/>
                <w:sz w:val="25"/>
                <w:szCs w:val="25"/>
              </w:rPr>
              <w:t>cromatit</w:t>
            </w:r>
            <w:proofErr w:type="spellEnd"/>
            <w:r w:rsidR="00091537"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91537" w:rsidRPr="004B2D8B">
              <w:rPr>
                <w:rFonts w:ascii="Times New Roman" w:hAnsi="Times New Roman" w:cs="Times New Roman"/>
                <w:sz w:val="25"/>
                <w:szCs w:val="25"/>
              </w:rPr>
              <w:t>đính</w:t>
            </w:r>
            <w:proofErr w:type="spellEnd"/>
            <w:r w:rsidR="00091537"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91537" w:rsidRPr="004B2D8B">
              <w:rPr>
                <w:rFonts w:ascii="Times New Roman" w:hAnsi="Times New Roman" w:cs="Times New Roman"/>
                <w:sz w:val="25"/>
                <w:szCs w:val="25"/>
              </w:rPr>
              <w:t>với</w:t>
            </w:r>
            <w:proofErr w:type="spellEnd"/>
            <w:r w:rsidR="00091537"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91537" w:rsidRPr="004B2D8B">
              <w:rPr>
                <w:rFonts w:ascii="Times New Roman" w:hAnsi="Times New Roman" w:cs="Times New Roman"/>
                <w:sz w:val="25"/>
                <w:szCs w:val="25"/>
              </w:rPr>
              <w:t>nhau</w:t>
            </w:r>
            <w:proofErr w:type="spellEnd"/>
            <w:r w:rsidR="00091537"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ở </w:t>
            </w:r>
            <w:proofErr w:type="spellStart"/>
            <w:r w:rsidR="00091537" w:rsidRPr="004B2D8B">
              <w:rPr>
                <w:rFonts w:ascii="Times New Roman" w:hAnsi="Times New Roman" w:cs="Times New Roman"/>
                <w:sz w:val="25"/>
                <w:szCs w:val="25"/>
              </w:rPr>
              <w:t>tâm</w:t>
            </w:r>
            <w:proofErr w:type="spellEnd"/>
            <w:r w:rsidR="00091537"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091537" w:rsidRPr="004B2D8B">
              <w:rPr>
                <w:rFonts w:ascii="Times New Roman" w:hAnsi="Times New Roman" w:cs="Times New Roman"/>
                <w:sz w:val="25"/>
                <w:szCs w:val="25"/>
              </w:rPr>
              <w:t>động</w:t>
            </w:r>
            <w:proofErr w:type="spellEnd"/>
            <w:r w:rsidR="00091537" w:rsidRPr="004B2D8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14:paraId="0A2AAE71" w14:textId="72A2C615" w:rsidR="00091537" w:rsidRPr="004B2D8B" w:rsidRDefault="00091537" w:rsidP="0009153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Mỗi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cromatit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gồm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chủ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yếu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một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phân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tử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ADN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protein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loại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histon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1F6040" w:rsidRPr="004B2D8B" w14:paraId="5F29A880" w14:textId="77777777" w:rsidTr="00C03CA0">
        <w:trPr>
          <w:trHeight w:val="378"/>
        </w:trPr>
        <w:tc>
          <w:tcPr>
            <w:tcW w:w="9265" w:type="dxa"/>
          </w:tcPr>
          <w:p w14:paraId="15E722AB" w14:textId="74023CEE" w:rsidR="001F6040" w:rsidRPr="004B2D8B" w:rsidRDefault="00091537" w:rsidP="004B2D8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>Chức</w:t>
            </w:r>
            <w:proofErr w:type="spellEnd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>năng</w:t>
            </w:r>
            <w:proofErr w:type="spellEnd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>của</w:t>
            </w:r>
            <w:proofErr w:type="spellEnd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>nhiễm</w:t>
            </w:r>
            <w:proofErr w:type="spellEnd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>sắc</w:t>
            </w:r>
            <w:proofErr w:type="spellEnd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>thể</w:t>
            </w:r>
            <w:proofErr w:type="spellEnd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 xml:space="preserve">, ý </w:t>
            </w:r>
            <w:proofErr w:type="spellStart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>ngia</w:t>
            </w:r>
            <w:proofErr w:type="spellEnd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>của</w:t>
            </w:r>
            <w:proofErr w:type="spellEnd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>nguyên</w:t>
            </w:r>
            <w:proofErr w:type="spellEnd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color w:val="C00000"/>
                <w:sz w:val="25"/>
                <w:szCs w:val="25"/>
              </w:rPr>
              <w:t>phân</w:t>
            </w:r>
            <w:proofErr w:type="spellEnd"/>
          </w:p>
        </w:tc>
      </w:tr>
      <w:tr w:rsidR="00091537" w:rsidRPr="004B2D8B" w14:paraId="2D9FDAC1" w14:textId="77777777" w:rsidTr="00C03CA0">
        <w:trPr>
          <w:trHeight w:val="990"/>
        </w:trPr>
        <w:tc>
          <w:tcPr>
            <w:tcW w:w="9265" w:type="dxa"/>
          </w:tcPr>
          <w:p w14:paraId="1FF887D5" w14:textId="77777777" w:rsidR="00091537" w:rsidRPr="004B2D8B" w:rsidRDefault="00091537" w:rsidP="0009153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NST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là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cấu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trúc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man gen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có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bản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chất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là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ADN (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quy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định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tính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trạng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cơ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thể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).</w:t>
            </w:r>
          </w:p>
          <w:p w14:paraId="318DF294" w14:textId="788D295E" w:rsidR="00091537" w:rsidRPr="004B2D8B" w:rsidRDefault="00091537" w:rsidP="0009153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Nguyên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phân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là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phương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thức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sinh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sản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tế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bào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lớn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lên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cư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thể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đồng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thời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duy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trì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ổn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định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bộ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NST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đặc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trưng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loài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qua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các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thế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hệ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tế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bào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</w:tbl>
    <w:p w14:paraId="7378666F" w14:textId="236656C2" w:rsidR="003614CD" w:rsidRPr="004B2D8B" w:rsidRDefault="003614CD" w:rsidP="003614CD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14:paraId="6F271B18" w14:textId="77777777" w:rsidR="003614CD" w:rsidRPr="004B2D8B" w:rsidRDefault="003614CD" w:rsidP="004E1B91">
      <w:pPr>
        <w:rPr>
          <w:rFonts w:ascii="Times New Roman" w:hAnsi="Times New Roman" w:cs="Times New Roman"/>
          <w:sz w:val="25"/>
          <w:szCs w:val="25"/>
        </w:rPr>
      </w:pPr>
    </w:p>
    <w:p w14:paraId="222B090E" w14:textId="0B269B68" w:rsidR="00D94757" w:rsidRPr="004B2D8B" w:rsidRDefault="005F04AF" w:rsidP="007058C4">
      <w:pPr>
        <w:pStyle w:val="ListParagraph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b/>
          <w:bCs/>
          <w:sz w:val="25"/>
          <w:szCs w:val="25"/>
          <w:lang w:val="vi-VN"/>
        </w:rPr>
      </w:pP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Giáo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viên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hướng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dẫn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học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sinh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ghi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chép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lại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các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câu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hỏi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t</w:t>
      </w:r>
      <w:r w:rsidR="00384BBB" w:rsidRPr="004B2D8B">
        <w:rPr>
          <w:rFonts w:ascii="Times New Roman" w:hAnsi="Times New Roman" w:cs="Times New Roman"/>
          <w:b/>
          <w:bCs/>
          <w:sz w:val="25"/>
          <w:szCs w:val="25"/>
          <w:lang w:val="vi-VN"/>
        </w:rPr>
        <w:t>hắ</w:t>
      </w:r>
      <w:r w:rsidRPr="004B2D8B">
        <w:rPr>
          <w:rFonts w:ascii="Times New Roman" w:hAnsi="Times New Roman" w:cs="Times New Roman"/>
          <w:b/>
          <w:bCs/>
          <w:sz w:val="25"/>
          <w:szCs w:val="25"/>
          <w:lang w:val="vi-VN"/>
        </w:rPr>
        <w:t>c mắc, các trở ngại của học sinh khi thực</w:t>
      </w:r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hiện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các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nhiệm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vụ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học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4B2D8B">
        <w:rPr>
          <w:rFonts w:ascii="Times New Roman" w:hAnsi="Times New Roman" w:cs="Times New Roman"/>
          <w:b/>
          <w:bCs/>
          <w:sz w:val="25"/>
          <w:szCs w:val="25"/>
        </w:rPr>
        <w:t>tập</w:t>
      </w:r>
      <w:proofErr w:type="spellEnd"/>
      <w:r w:rsidRPr="004B2D8B"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14:paraId="263FCD6B" w14:textId="57D56567" w:rsidR="00384BBB" w:rsidRPr="004B2D8B" w:rsidRDefault="004A7F8F" w:rsidP="004E1B91">
      <w:pPr>
        <w:rPr>
          <w:rFonts w:ascii="Times New Roman" w:hAnsi="Times New Roman" w:cs="Times New Roman"/>
          <w:sz w:val="25"/>
          <w:szCs w:val="25"/>
          <w:lang w:val="vi-VN"/>
        </w:rPr>
      </w:pPr>
      <w:r w:rsidRPr="004B2D8B">
        <w:rPr>
          <w:rFonts w:ascii="Times New Roman" w:hAnsi="Times New Roman" w:cs="Times New Roman"/>
          <w:sz w:val="25"/>
          <w:szCs w:val="25"/>
          <w:lang w:val="vi-VN"/>
        </w:rPr>
        <w:t>Trường:</w:t>
      </w:r>
    </w:p>
    <w:p w14:paraId="5747802A" w14:textId="37411786" w:rsidR="004A7F8F" w:rsidRPr="004B2D8B" w:rsidRDefault="004A7F8F" w:rsidP="004E1B91">
      <w:pPr>
        <w:rPr>
          <w:rFonts w:ascii="Times New Roman" w:hAnsi="Times New Roman" w:cs="Times New Roman"/>
          <w:sz w:val="25"/>
          <w:szCs w:val="25"/>
          <w:lang w:val="vi-VN"/>
        </w:rPr>
      </w:pPr>
      <w:r w:rsidRPr="004B2D8B">
        <w:rPr>
          <w:rFonts w:ascii="Times New Roman" w:hAnsi="Times New Roman" w:cs="Times New Roman"/>
          <w:sz w:val="25"/>
          <w:szCs w:val="25"/>
          <w:lang w:val="vi-VN"/>
        </w:rPr>
        <w:t>Lớp:</w:t>
      </w:r>
    </w:p>
    <w:p w14:paraId="746A19C3" w14:textId="273E6CEC" w:rsidR="00D94757" w:rsidRPr="004B2D8B" w:rsidRDefault="004A7F8F" w:rsidP="004E1B91">
      <w:pPr>
        <w:rPr>
          <w:rFonts w:ascii="Times New Roman" w:hAnsi="Times New Roman" w:cs="Times New Roman"/>
          <w:sz w:val="25"/>
          <w:szCs w:val="25"/>
          <w:lang w:val="vi-VN"/>
        </w:rPr>
      </w:pPr>
      <w:r w:rsidRPr="004B2D8B">
        <w:rPr>
          <w:rFonts w:ascii="Times New Roman" w:hAnsi="Times New Roman" w:cs="Times New Roman"/>
          <w:sz w:val="25"/>
          <w:szCs w:val="25"/>
          <w:lang w:val="vi-VN"/>
        </w:rPr>
        <w:t>Họ tên học sinh</w:t>
      </w:r>
    </w:p>
    <w:p w14:paraId="20E55621" w14:textId="1925F2E7" w:rsidR="004A7F8F" w:rsidRPr="004B2D8B" w:rsidRDefault="004A7F8F" w:rsidP="004E1B91">
      <w:pPr>
        <w:rPr>
          <w:rFonts w:ascii="Times New Roman" w:hAnsi="Times New Roman" w:cs="Times New Roman"/>
          <w:sz w:val="25"/>
          <w:szCs w:val="25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467D75" w:rsidRPr="004B2D8B" w14:paraId="74DC8EAF" w14:textId="77777777" w:rsidTr="00467D75">
        <w:tc>
          <w:tcPr>
            <w:tcW w:w="1132" w:type="dxa"/>
          </w:tcPr>
          <w:p w14:paraId="0E9531DE" w14:textId="3A374EBE" w:rsidR="00467D75" w:rsidRPr="004B2D8B" w:rsidRDefault="00467D75" w:rsidP="00467D7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B2D8B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>Môn học</w:t>
            </w:r>
          </w:p>
        </w:tc>
        <w:tc>
          <w:tcPr>
            <w:tcW w:w="4003" w:type="dxa"/>
          </w:tcPr>
          <w:p w14:paraId="061A40F5" w14:textId="38F6542A" w:rsidR="00467D75" w:rsidRPr="004B2D8B" w:rsidRDefault="00467D75" w:rsidP="00467D7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b/>
                <w:sz w:val="25"/>
                <w:szCs w:val="25"/>
              </w:rPr>
              <w:t>Nội</w:t>
            </w:r>
            <w:proofErr w:type="spellEnd"/>
            <w:r w:rsidRPr="004B2D8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dung </w:t>
            </w:r>
            <w:proofErr w:type="spellStart"/>
            <w:r w:rsidRPr="004B2D8B">
              <w:rPr>
                <w:rFonts w:ascii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B2D8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B2D8B">
              <w:rPr>
                <w:rFonts w:ascii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</w:tc>
        <w:tc>
          <w:tcPr>
            <w:tcW w:w="4215" w:type="dxa"/>
          </w:tcPr>
          <w:p w14:paraId="0CA6C4E7" w14:textId="14E090A8" w:rsidR="00467D75" w:rsidRPr="004B2D8B" w:rsidRDefault="00467D75" w:rsidP="00467D7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B2D8B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>Câu hỏi của học sinh</w:t>
            </w:r>
          </w:p>
        </w:tc>
      </w:tr>
      <w:tr w:rsidR="00467D75" w:rsidRPr="004B2D8B" w14:paraId="2DEE5775" w14:textId="77777777" w:rsidTr="00467D75">
        <w:tc>
          <w:tcPr>
            <w:tcW w:w="1132" w:type="dxa"/>
          </w:tcPr>
          <w:p w14:paraId="4C5AB554" w14:textId="259FBE8E" w:rsidR="00467D75" w:rsidRPr="004B2D8B" w:rsidRDefault="003614CD" w:rsidP="004E1B9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>Sinh</w:t>
            </w:r>
            <w:proofErr w:type="spellEnd"/>
            <w:r w:rsidRPr="004B2D8B">
              <w:rPr>
                <w:rFonts w:ascii="Times New Roman" w:hAnsi="Times New Roman" w:cs="Times New Roman"/>
                <w:sz w:val="25"/>
                <w:szCs w:val="25"/>
              </w:rPr>
              <w:t xml:space="preserve"> 9</w:t>
            </w:r>
          </w:p>
        </w:tc>
        <w:tc>
          <w:tcPr>
            <w:tcW w:w="4003" w:type="dxa"/>
          </w:tcPr>
          <w:p w14:paraId="3B1FEFA6" w14:textId="5A79034B" w:rsidR="00262188" w:rsidRPr="004B2D8B" w:rsidRDefault="00262188" w:rsidP="004E1B9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15" w:type="dxa"/>
          </w:tcPr>
          <w:p w14:paraId="7789440B" w14:textId="383A9982" w:rsidR="00467D75" w:rsidRPr="004B2D8B" w:rsidRDefault="00467D75" w:rsidP="004E1B91">
            <w:pPr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4B2D8B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1.</w:t>
            </w:r>
          </w:p>
          <w:p w14:paraId="39300617" w14:textId="77777777" w:rsidR="00467D75" w:rsidRPr="004B2D8B" w:rsidRDefault="00467D75" w:rsidP="004E1B91">
            <w:pPr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4B2D8B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2.</w:t>
            </w:r>
          </w:p>
          <w:p w14:paraId="4EEB24C4" w14:textId="30E35C68" w:rsidR="00467D75" w:rsidRPr="004B2D8B" w:rsidRDefault="00467D75" w:rsidP="004E1B91">
            <w:pPr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4B2D8B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3.</w:t>
            </w:r>
          </w:p>
        </w:tc>
      </w:tr>
      <w:tr w:rsidR="00467D75" w:rsidRPr="004B2D8B" w14:paraId="3685E100" w14:textId="77777777" w:rsidTr="00467D75">
        <w:tc>
          <w:tcPr>
            <w:tcW w:w="1132" w:type="dxa"/>
          </w:tcPr>
          <w:p w14:paraId="2B9DFEB1" w14:textId="320C806A" w:rsidR="00467D75" w:rsidRPr="004B2D8B" w:rsidRDefault="00467D75" w:rsidP="00A07D0F">
            <w:pPr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4003" w:type="dxa"/>
          </w:tcPr>
          <w:p w14:paraId="60DD4224" w14:textId="77777777" w:rsidR="00467D75" w:rsidRPr="004B2D8B" w:rsidRDefault="00467D75" w:rsidP="004E1B91">
            <w:pPr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4215" w:type="dxa"/>
          </w:tcPr>
          <w:p w14:paraId="6740A850" w14:textId="7269D80C" w:rsidR="00A07D0F" w:rsidRPr="004B2D8B" w:rsidRDefault="00A07D0F" w:rsidP="004E1B9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02EE75D7" w14:textId="6511E6F3" w:rsidR="00D94757" w:rsidRPr="004B2D8B" w:rsidRDefault="00D94757" w:rsidP="004B2D8B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D94757" w:rsidRPr="004B2D8B" w:rsidSect="004B2D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9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4BCDE" w14:textId="77777777" w:rsidR="00223B3B" w:rsidRDefault="00223B3B" w:rsidP="00232737">
      <w:r>
        <w:separator/>
      </w:r>
    </w:p>
  </w:endnote>
  <w:endnote w:type="continuationSeparator" w:id="0">
    <w:p w14:paraId="656EECF0" w14:textId="77777777" w:rsidR="00223B3B" w:rsidRDefault="00223B3B" w:rsidP="0023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F11DE" w14:textId="77777777" w:rsidR="001776B4" w:rsidRDefault="001776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F34B0" w14:textId="77777777" w:rsidR="001776B4" w:rsidRDefault="001776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2932F" w14:textId="77777777" w:rsidR="001776B4" w:rsidRDefault="00177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519EF" w14:textId="77777777" w:rsidR="00223B3B" w:rsidRDefault="00223B3B" w:rsidP="00232737">
      <w:r>
        <w:separator/>
      </w:r>
    </w:p>
  </w:footnote>
  <w:footnote w:type="continuationSeparator" w:id="0">
    <w:p w14:paraId="20615F93" w14:textId="77777777" w:rsidR="00223B3B" w:rsidRDefault="00223B3B" w:rsidP="00232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69A28" w14:textId="77777777" w:rsidR="001776B4" w:rsidRDefault="001776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0F82A" w14:textId="6ADBC740" w:rsidR="00232737" w:rsidRPr="001776B4" w:rsidRDefault="00232737">
    <w:pPr>
      <w:pStyle w:val="Header"/>
      <w:rPr>
        <w:rFonts w:ascii="Times New Roman" w:hAnsi="Times New Roman" w:cs="Times New Roman"/>
      </w:rPr>
    </w:pPr>
    <w:proofErr w:type="spellStart"/>
    <w:r w:rsidRPr="001776B4">
      <w:rPr>
        <w:rFonts w:ascii="Times New Roman" w:hAnsi="Times New Roman" w:cs="Times New Roman"/>
      </w:rPr>
      <w:t>Sinh</w:t>
    </w:r>
    <w:proofErr w:type="spellEnd"/>
    <w:r w:rsidRPr="001776B4">
      <w:rPr>
        <w:rFonts w:ascii="Times New Roman" w:hAnsi="Times New Roman" w:cs="Times New Roman"/>
      </w:rPr>
      <w:t xml:space="preserve"> </w:t>
    </w:r>
    <w:proofErr w:type="spellStart"/>
    <w:r w:rsidRPr="001776B4">
      <w:rPr>
        <w:rFonts w:ascii="Times New Roman" w:hAnsi="Times New Roman" w:cs="Times New Roman"/>
      </w:rPr>
      <w:t>học</w:t>
    </w:r>
    <w:proofErr w:type="spellEnd"/>
    <w:r w:rsidRPr="001776B4">
      <w:rPr>
        <w:rFonts w:ascii="Times New Roman" w:hAnsi="Times New Roman" w:cs="Times New Roman"/>
      </w:rPr>
      <w:t xml:space="preserve"> 9</w:t>
    </w:r>
    <w:r w:rsidR="001776B4">
      <w:rPr>
        <w:rFonts w:ascii="Times New Roman" w:hAnsi="Times New Roman" w:cs="Times New Roman"/>
      </w:rPr>
      <w:t xml:space="preserve"> – </w:t>
    </w:r>
    <w:proofErr w:type="spellStart"/>
    <w:r w:rsidR="001776B4">
      <w:rPr>
        <w:rFonts w:ascii="Times New Roman" w:hAnsi="Times New Roman" w:cs="Times New Roman"/>
      </w:rPr>
      <w:t>Tuần</w:t>
    </w:r>
    <w:proofErr w:type="spellEnd"/>
    <w:r w:rsidR="001776B4">
      <w:rPr>
        <w:rFonts w:ascii="Times New Roman" w:hAnsi="Times New Roman" w:cs="Times New Roman"/>
      </w:rPr>
      <w:t xml:space="preserve"> 2 (13-20/09/2021)</w:t>
    </w:r>
    <w:bookmarkStart w:id="0" w:name="_GoBack"/>
    <w:bookmarkEnd w:id="0"/>
  </w:p>
  <w:p w14:paraId="10E1EEDD" w14:textId="77777777" w:rsidR="00232737" w:rsidRPr="001776B4" w:rsidRDefault="00232737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5FD5F" w14:textId="77777777" w:rsidR="001776B4" w:rsidRDefault="001776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A47"/>
    <w:multiLevelType w:val="hybridMultilevel"/>
    <w:tmpl w:val="02409980"/>
    <w:lvl w:ilvl="0" w:tplc="9940C048">
      <w:numFmt w:val="bullet"/>
      <w:lvlText w:val="-"/>
      <w:lvlJc w:val="left"/>
      <w:pPr>
        <w:ind w:left="82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01E15368"/>
    <w:multiLevelType w:val="hybridMultilevel"/>
    <w:tmpl w:val="D76859E4"/>
    <w:lvl w:ilvl="0" w:tplc="F62EEEF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692286"/>
    <w:multiLevelType w:val="hybridMultilevel"/>
    <w:tmpl w:val="3FE49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31032"/>
    <w:multiLevelType w:val="hybridMultilevel"/>
    <w:tmpl w:val="F30A7F42"/>
    <w:lvl w:ilvl="0" w:tplc="BAF6F11A">
      <w:start w:val="1"/>
      <w:numFmt w:val="upperRoman"/>
      <w:lvlText w:val="%1."/>
      <w:lvlJc w:val="left"/>
      <w:pPr>
        <w:ind w:left="2160" w:hanging="72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5557D"/>
    <w:multiLevelType w:val="hybridMultilevel"/>
    <w:tmpl w:val="3A648A5C"/>
    <w:lvl w:ilvl="0" w:tplc="C6788532">
      <w:numFmt w:val="bullet"/>
      <w:lvlText w:val=""/>
      <w:lvlJc w:val="left"/>
      <w:pPr>
        <w:ind w:left="118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742B7"/>
    <w:rsid w:val="00090776"/>
    <w:rsid w:val="00091537"/>
    <w:rsid w:val="000B136C"/>
    <w:rsid w:val="000F3F6E"/>
    <w:rsid w:val="001776B4"/>
    <w:rsid w:val="001D7CA3"/>
    <w:rsid w:val="001F6040"/>
    <w:rsid w:val="00223B3B"/>
    <w:rsid w:val="00226E00"/>
    <w:rsid w:val="00232737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614CD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B2D8B"/>
    <w:rsid w:val="004E1B91"/>
    <w:rsid w:val="004F455E"/>
    <w:rsid w:val="004F5EFE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7736B8"/>
    <w:rsid w:val="00794311"/>
    <w:rsid w:val="00813FC6"/>
    <w:rsid w:val="008A5382"/>
    <w:rsid w:val="008A7E17"/>
    <w:rsid w:val="008D0403"/>
    <w:rsid w:val="0098532C"/>
    <w:rsid w:val="009C2802"/>
    <w:rsid w:val="009C6FA1"/>
    <w:rsid w:val="00A07D0F"/>
    <w:rsid w:val="00B57C04"/>
    <w:rsid w:val="00B6042D"/>
    <w:rsid w:val="00BA4492"/>
    <w:rsid w:val="00BB11F9"/>
    <w:rsid w:val="00BC1B1D"/>
    <w:rsid w:val="00BE5277"/>
    <w:rsid w:val="00C03CA0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C7A54"/>
    <w:rsid w:val="00EF4DFE"/>
    <w:rsid w:val="00F223F1"/>
    <w:rsid w:val="00F33514"/>
    <w:rsid w:val="00F3404A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27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737"/>
  </w:style>
  <w:style w:type="paragraph" w:styleId="Footer">
    <w:name w:val="footer"/>
    <w:basedOn w:val="Normal"/>
    <w:link w:val="FooterChar"/>
    <w:uiPriority w:val="99"/>
    <w:unhideWhenUsed/>
    <w:rsid w:val="00232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NU</cp:lastModifiedBy>
  <cp:revision>7</cp:revision>
  <dcterms:created xsi:type="dcterms:W3CDTF">2021-09-12T02:14:00Z</dcterms:created>
  <dcterms:modified xsi:type="dcterms:W3CDTF">2021-09-12T02:57:00Z</dcterms:modified>
</cp:coreProperties>
</file>